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4E8C" w:rsidRDefault="000D4E8C" w:rsidP="000D4E8C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KẾ HOẠCH TUẦN </w:t>
      </w:r>
      <w:r w:rsidR="00E4716A">
        <w:rPr>
          <w:b/>
          <w:bCs/>
          <w:sz w:val="28"/>
          <w:szCs w:val="28"/>
        </w:rPr>
        <w:t>2</w:t>
      </w:r>
      <w:r>
        <w:rPr>
          <w:b/>
          <w:bCs/>
          <w:sz w:val="28"/>
          <w:szCs w:val="28"/>
        </w:rPr>
        <w:t xml:space="preserve"> THÁNG 09</w:t>
      </w:r>
    </w:p>
    <w:p w:rsidR="000D4E8C" w:rsidRDefault="000D4E8C" w:rsidP="000D4E8C">
      <w:pPr>
        <w:autoSpaceDE w:val="0"/>
        <w:autoSpaceDN w:val="0"/>
        <w:adjustRightInd w:val="0"/>
        <w:spacing w:before="56" w:after="113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Từ </w:t>
      </w:r>
      <w:r w:rsidR="00E4716A">
        <w:rPr>
          <w:b/>
          <w:bCs/>
          <w:sz w:val="28"/>
          <w:szCs w:val="28"/>
        </w:rPr>
        <w:t>09</w:t>
      </w:r>
      <w:r w:rsidR="004C21D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 xml:space="preserve">9 đến </w:t>
      </w:r>
      <w:r w:rsidR="004C21D3">
        <w:rPr>
          <w:b/>
          <w:bCs/>
          <w:sz w:val="28"/>
          <w:szCs w:val="28"/>
        </w:rPr>
        <w:t>1</w:t>
      </w:r>
      <w:r w:rsidR="00E4716A">
        <w:rPr>
          <w:b/>
          <w:bCs/>
          <w:sz w:val="28"/>
          <w:szCs w:val="28"/>
        </w:rPr>
        <w:t>3</w:t>
      </w:r>
      <w:r w:rsidR="004C21D3">
        <w:rPr>
          <w:b/>
          <w:bCs/>
          <w:sz w:val="28"/>
          <w:szCs w:val="28"/>
        </w:rPr>
        <w:t>/</w:t>
      </w:r>
      <w:r>
        <w:rPr>
          <w:b/>
          <w:bCs/>
          <w:sz w:val="28"/>
          <w:szCs w:val="28"/>
        </w:rPr>
        <w:t>9/2019</w:t>
      </w:r>
    </w:p>
    <w:p w:rsidR="00647D91" w:rsidRDefault="00394B7E" w:rsidP="000D4E8C">
      <w:pPr>
        <w:autoSpaceDE w:val="0"/>
        <w:autoSpaceDN w:val="0"/>
        <w:adjustRightInd w:val="0"/>
        <w:spacing w:before="56" w:after="113"/>
        <w:jc w:val="center"/>
        <w:rPr>
          <w:sz w:val="28"/>
          <w:szCs w:val="28"/>
        </w:rPr>
      </w:pPr>
      <w:r>
        <w:rPr>
          <w:b/>
          <w:bCs/>
          <w:sz w:val="28"/>
          <w:szCs w:val="28"/>
        </w:rPr>
        <w:t>GIÁO VIÊN</w:t>
      </w:r>
      <w:r w:rsidR="00647D91">
        <w:rPr>
          <w:b/>
          <w:bCs/>
          <w:sz w:val="28"/>
          <w:szCs w:val="28"/>
        </w:rPr>
        <w:t xml:space="preserve">: </w:t>
      </w:r>
      <w:r w:rsidR="00E4716A">
        <w:rPr>
          <w:b/>
          <w:bCs/>
          <w:sz w:val="28"/>
          <w:szCs w:val="28"/>
        </w:rPr>
        <w:t>PHAN THỊ MAI</w:t>
      </w:r>
      <w:bookmarkStart w:id="0" w:name="_GoBack"/>
      <w:bookmarkEnd w:id="0"/>
    </w:p>
    <w:tbl>
      <w:tblPr>
        <w:tblpPr w:leftFromText="180" w:rightFromText="180" w:bottomFromText="160" w:vertAnchor="page" w:horzAnchor="margin" w:tblpXSpec="center" w:tblpY="2258"/>
        <w:tblW w:w="140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2267"/>
        <w:gridCol w:w="2702"/>
        <w:gridCol w:w="2668"/>
        <w:gridCol w:w="2582"/>
        <w:gridCol w:w="2347"/>
      </w:tblGrid>
      <w:tr w:rsidR="000D4E8C" w:rsidTr="00941B31">
        <w:trPr>
          <w:trHeight w:val="557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0D4E8C" w:rsidP="00941B3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8C" w:rsidRDefault="000D4E8C" w:rsidP="00941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2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8C" w:rsidRDefault="000D4E8C" w:rsidP="00941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3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8C" w:rsidRDefault="000D4E8C" w:rsidP="00941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4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8C" w:rsidRDefault="000D4E8C" w:rsidP="00941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5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D4E8C" w:rsidRDefault="000D4E8C" w:rsidP="00941B31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Thứ 6</w:t>
            </w:r>
          </w:p>
        </w:tc>
      </w:tr>
      <w:tr w:rsidR="00CF458A" w:rsidTr="00941B31">
        <w:trPr>
          <w:trHeight w:val="14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F458A" w:rsidRPr="000E7C9B" w:rsidRDefault="00CF458A" w:rsidP="00941B31">
            <w:pPr>
              <w:pStyle w:val="ListParagraph"/>
              <w:numPr>
                <w:ilvl w:val="0"/>
                <w:numId w:val="1"/>
              </w:numPr>
              <w:ind w:left="360"/>
              <w:rPr>
                <w:b/>
                <w:sz w:val="28"/>
                <w:szCs w:val="28"/>
              </w:rPr>
            </w:pPr>
            <w:r w:rsidRPr="000E7C9B">
              <w:rPr>
                <w:b/>
                <w:sz w:val="28"/>
                <w:szCs w:val="28"/>
              </w:rPr>
              <w:t>Đón trẻ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8A" w:rsidRPr="004C21D3" w:rsidRDefault="004C21D3" w:rsidP="00941B31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Trao đổi với phụ huynh tình hình của trẻ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8A" w:rsidRDefault="004C21D3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- Trao đổi với phụ huynh tình hình của trẻ 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8A" w:rsidRPr="00B51369" w:rsidRDefault="004C21D3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Trao đổi với phụ huynh tình hình của trẻ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8A" w:rsidRPr="00B51369" w:rsidRDefault="004C21D3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Trao đổi với phụ huynh tình hình của trẻ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F458A" w:rsidRPr="00B51369" w:rsidRDefault="004C21D3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Trao đổi với phụ huynh tình hình của trẻ</w:t>
            </w:r>
          </w:p>
        </w:tc>
      </w:tr>
      <w:tr w:rsidR="00941B31" w:rsidTr="00272E5B">
        <w:trPr>
          <w:trHeight w:val="14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B31" w:rsidRDefault="00941B31" w:rsidP="00941B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2.  Thể dục sáng </w:t>
            </w:r>
          </w:p>
        </w:tc>
        <w:tc>
          <w:tcPr>
            <w:tcW w:w="12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41B31" w:rsidRDefault="00941B31" w:rsidP="00941B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Động tác: Tay - Chân - bụng - Bật</w:t>
            </w:r>
          </w:p>
          <w:p w:rsidR="00941B31" w:rsidRDefault="00941B31" w:rsidP="00941B31">
            <w:pPr>
              <w:rPr>
                <w:sz w:val="28"/>
                <w:szCs w:val="28"/>
              </w:rPr>
            </w:pPr>
          </w:p>
          <w:p w:rsidR="00941B31" w:rsidRDefault="00941B31" w:rsidP="00941B31">
            <w:pPr>
              <w:spacing w:before="56" w:after="113"/>
              <w:ind w:left="172" w:hanging="172"/>
              <w:rPr>
                <w:sz w:val="28"/>
                <w:szCs w:val="28"/>
                <w:lang w:val="pt-BR"/>
              </w:rPr>
            </w:pPr>
          </w:p>
        </w:tc>
      </w:tr>
      <w:tr w:rsidR="00941B31" w:rsidTr="00941B31">
        <w:trPr>
          <w:trHeight w:val="1401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941B31" w:rsidRDefault="00941B31" w:rsidP="00941B31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3.  Trò chuyện đầu giờ</w:t>
            </w: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941B31" w:rsidRDefault="004C21D3" w:rsidP="00941B31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chuyện cùng trẻ, chơi với trẻ</w:t>
            </w:r>
          </w:p>
          <w:p w:rsidR="00941B31" w:rsidRDefault="00941B31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1D3" w:rsidRPr="00CB3DEF" w:rsidRDefault="004C21D3" w:rsidP="004C21D3">
            <w:pPr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CB3DEF">
              <w:rPr>
                <w:rFonts w:eastAsiaTheme="minorHAnsi"/>
                <w:sz w:val="28"/>
                <w:szCs w:val="28"/>
              </w:rPr>
              <w:t>Cô trò chuyện cùng trẻ sáng ai đưa con đi học</w:t>
            </w:r>
          </w:p>
          <w:p w:rsidR="00941B31" w:rsidRDefault="00941B31" w:rsidP="00941B3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941B31" w:rsidRDefault="00941B31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4C21D3" w:rsidRDefault="004C21D3" w:rsidP="004C21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chuyện cùng trẻ, chơi với trẻ</w:t>
            </w:r>
          </w:p>
          <w:p w:rsidR="00941B31" w:rsidRDefault="00941B31" w:rsidP="00941B3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941B31" w:rsidRDefault="00941B31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</w:tcPr>
          <w:p w:rsidR="00941B31" w:rsidRPr="00CB3DEF" w:rsidRDefault="00941B31" w:rsidP="00941B31">
            <w:pPr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rFonts w:eastAsiaTheme="minorHAnsi"/>
                <w:sz w:val="28"/>
                <w:szCs w:val="28"/>
              </w:rPr>
              <w:t xml:space="preserve">- </w:t>
            </w:r>
            <w:r w:rsidRPr="00CB3DEF">
              <w:rPr>
                <w:rFonts w:eastAsiaTheme="minorHAnsi"/>
                <w:sz w:val="28"/>
                <w:szCs w:val="28"/>
              </w:rPr>
              <w:t>Cô trò chuyện cùng trẻ sáng ai đưa con đi học</w:t>
            </w:r>
          </w:p>
          <w:p w:rsidR="00941B31" w:rsidRDefault="00941B31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4C21D3" w:rsidRDefault="004C21D3" w:rsidP="004C21D3">
            <w:pPr>
              <w:pStyle w:val="NoSpacing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Trò chuyện cùng trẻ, chơi với trẻ</w:t>
            </w:r>
          </w:p>
          <w:p w:rsidR="00941B31" w:rsidRDefault="00941B31" w:rsidP="00941B31">
            <w:pPr>
              <w:spacing w:after="200" w:line="276" w:lineRule="auto"/>
              <w:rPr>
                <w:b/>
                <w:sz w:val="28"/>
                <w:szCs w:val="28"/>
              </w:rPr>
            </w:pPr>
          </w:p>
          <w:p w:rsidR="00941B31" w:rsidRDefault="00941B31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</w:tr>
      <w:tr w:rsidR="000E7C9B" w:rsidTr="00941B31">
        <w:trPr>
          <w:trHeight w:val="1532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E7C9B" w:rsidRDefault="000E7C9B" w:rsidP="00941B31">
            <w:pPr>
              <w:rPr>
                <w:rFonts w:cs="Verdana"/>
                <w:sz w:val="20"/>
                <w:szCs w:val="20"/>
              </w:rPr>
            </w:pPr>
            <w:r>
              <w:rPr>
                <w:b/>
                <w:bCs/>
                <w:sz w:val="28"/>
                <w:szCs w:val="28"/>
              </w:rPr>
              <w:t>4.Chơi tập có chủ đích:</w:t>
            </w:r>
          </w:p>
          <w:p w:rsidR="000E7C9B" w:rsidRDefault="000E7C9B" w:rsidP="00941B31">
            <w:pPr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E7C9B" w:rsidRDefault="00E4716A" w:rsidP="00E4716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Làm quen với cô</w:t>
            </w:r>
          </w:p>
          <w:p w:rsidR="00021BBD" w:rsidRDefault="00021BBD" w:rsidP="00E4716A">
            <w:pPr>
              <w:jc w:val="center"/>
              <w:rPr>
                <w:sz w:val="28"/>
                <w:szCs w:val="28"/>
              </w:rPr>
            </w:pPr>
          </w:p>
          <w:p w:rsidR="00021BBD" w:rsidRDefault="00E4716A" w:rsidP="00E4716A">
            <w:pPr>
              <w:rPr>
                <w:color w:val="FF0000"/>
                <w:sz w:val="28"/>
                <w:szCs w:val="28"/>
              </w:rPr>
            </w:pPr>
            <w:r>
              <w:rPr>
                <w:sz w:val="28"/>
                <w:szCs w:val="28"/>
              </w:rPr>
              <w:t>Tập x</w:t>
            </w:r>
            <w:r w:rsidR="00021BBD">
              <w:rPr>
                <w:sz w:val="28"/>
                <w:szCs w:val="28"/>
              </w:rPr>
              <w:t>âu vòng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6A" w:rsidRDefault="00E4716A" w:rsidP="00E47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VĐ: “</w:t>
            </w:r>
            <w:r>
              <w:rPr>
                <w:sz w:val="28"/>
                <w:szCs w:val="28"/>
              </w:rPr>
              <w:t>Đi theo hiệu lệnh</w:t>
            </w:r>
            <w:r>
              <w:rPr>
                <w:sz w:val="28"/>
                <w:szCs w:val="28"/>
              </w:rPr>
              <w:t>”</w:t>
            </w:r>
          </w:p>
          <w:p w:rsidR="000E7C9B" w:rsidRDefault="00E4716A" w:rsidP="00E4716A">
            <w:pPr>
              <w:rPr>
                <w:rFonts w:cs="Verdana"/>
                <w:sz w:val="20"/>
                <w:szCs w:val="20"/>
              </w:rPr>
            </w:pPr>
            <w:r>
              <w:rPr>
                <w:sz w:val="28"/>
                <w:szCs w:val="28"/>
              </w:rPr>
              <w:t>Xếp sát cạnh</w:t>
            </w:r>
          </w:p>
          <w:p w:rsidR="00021BBD" w:rsidRDefault="000E7C9B" w:rsidP="00E4716A">
            <w:pPr>
              <w:pStyle w:val="ListParagraph"/>
              <w:ind w:left="0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</w:t>
            </w:r>
          </w:p>
          <w:p w:rsidR="000E7C9B" w:rsidRPr="00021BBD" w:rsidRDefault="000E7C9B" w:rsidP="00E4716A">
            <w:pPr>
              <w:pStyle w:val="ListParagraph"/>
              <w:ind w:left="0"/>
              <w:rPr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6A" w:rsidRDefault="00E4716A" w:rsidP="00E47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NB: </w:t>
            </w:r>
            <w:r>
              <w:rPr>
                <w:sz w:val="28"/>
                <w:szCs w:val="28"/>
              </w:rPr>
              <w:t xml:space="preserve">Màu </w:t>
            </w:r>
            <w:r>
              <w:rPr>
                <w:sz w:val="28"/>
                <w:szCs w:val="28"/>
              </w:rPr>
              <w:t xml:space="preserve"> đỏ</w:t>
            </w:r>
          </w:p>
          <w:p w:rsidR="00E4716A" w:rsidRDefault="00E4716A" w:rsidP="00E4716A">
            <w:pPr>
              <w:rPr>
                <w:sz w:val="28"/>
                <w:szCs w:val="28"/>
              </w:rPr>
            </w:pPr>
          </w:p>
          <w:p w:rsidR="00021BBD" w:rsidRDefault="00E4716A" w:rsidP="00E4716A">
            <w:r w:rsidRPr="00021BBD">
              <w:rPr>
                <w:sz w:val="28"/>
                <w:szCs w:val="28"/>
              </w:rPr>
              <w:t>Nghe hát: Trường chúng cháu là trường mầm non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21BBD" w:rsidRDefault="00021BBD" w:rsidP="00E47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KN: Cầm ly uống nước</w:t>
            </w:r>
          </w:p>
          <w:p w:rsidR="00E4716A" w:rsidRDefault="00E4716A" w:rsidP="00E47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Thơ: “Em đi nhà trẻ”</w:t>
            </w:r>
          </w:p>
          <w:p w:rsidR="00E4716A" w:rsidRDefault="00E4716A" w:rsidP="00E4716A"/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716A" w:rsidRDefault="00E4716A" w:rsidP="00E47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NB: </w:t>
            </w:r>
            <w:r>
              <w:rPr>
                <w:sz w:val="28"/>
                <w:szCs w:val="28"/>
              </w:rPr>
              <w:t>Đồ chơi</w:t>
            </w:r>
          </w:p>
          <w:p w:rsidR="00E4716A" w:rsidRDefault="00E4716A" w:rsidP="00E4716A">
            <w:pPr>
              <w:rPr>
                <w:sz w:val="28"/>
                <w:szCs w:val="28"/>
              </w:rPr>
            </w:pPr>
          </w:p>
          <w:p w:rsidR="00E4716A" w:rsidRDefault="00E4716A" w:rsidP="00E4716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Tập bế búp bê</w:t>
            </w:r>
          </w:p>
          <w:p w:rsidR="00E4716A" w:rsidRDefault="00E4716A" w:rsidP="00E4716A">
            <w:pPr>
              <w:rPr>
                <w:sz w:val="28"/>
                <w:szCs w:val="28"/>
              </w:rPr>
            </w:pPr>
          </w:p>
          <w:p w:rsidR="00021BBD" w:rsidRPr="00021BBD" w:rsidRDefault="00021BBD" w:rsidP="00E4716A">
            <w:pPr>
              <w:rPr>
                <w:sz w:val="28"/>
                <w:szCs w:val="28"/>
              </w:rPr>
            </w:pPr>
          </w:p>
        </w:tc>
      </w:tr>
      <w:tr w:rsidR="00774813" w:rsidTr="00941B31">
        <w:trPr>
          <w:trHeight w:val="1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74813" w:rsidRDefault="00774813" w:rsidP="00941B31">
            <w:pPr>
              <w:pStyle w:val="NoSpacing"/>
              <w:rPr>
                <w:rFonts w:eastAsiaTheme="minorHAnsi"/>
                <w:b/>
                <w:bCs/>
                <w:sz w:val="28"/>
                <w:szCs w:val="28"/>
              </w:rPr>
            </w:pPr>
            <w:r w:rsidRPr="000E7C9B">
              <w:rPr>
                <w:rFonts w:eastAsiaTheme="minorHAnsi"/>
                <w:b/>
                <w:bCs/>
                <w:sz w:val="28"/>
                <w:szCs w:val="28"/>
              </w:rPr>
              <w:t>5. H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>oạt động vui chơi ngoài trời</w:t>
            </w:r>
          </w:p>
        </w:tc>
        <w:tc>
          <w:tcPr>
            <w:tcW w:w="12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C21D3" w:rsidRPr="00127739" w:rsidRDefault="004C21D3" w:rsidP="004C21D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8"/>
                <w:szCs w:val="28"/>
              </w:rPr>
            </w:pPr>
            <w:r w:rsidRPr="00127739">
              <w:rPr>
                <w:color w:val="000000"/>
                <w:sz w:val="28"/>
                <w:szCs w:val="28"/>
              </w:rPr>
              <w:t>- Quan sát: Cây xanh</w:t>
            </w:r>
          </w:p>
          <w:p w:rsidR="004C21D3" w:rsidRPr="00127739" w:rsidRDefault="004C21D3" w:rsidP="004C21D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8"/>
                <w:szCs w:val="28"/>
              </w:rPr>
            </w:pPr>
            <w:r w:rsidRPr="00127739">
              <w:rPr>
                <w:color w:val="000000"/>
                <w:sz w:val="28"/>
                <w:szCs w:val="28"/>
              </w:rPr>
              <w:t xml:space="preserve">- TCVĐ: Đi </w:t>
            </w:r>
            <w:r>
              <w:rPr>
                <w:color w:val="000000"/>
                <w:sz w:val="28"/>
                <w:szCs w:val="28"/>
              </w:rPr>
              <w:t>theo hiệu lệnh</w:t>
            </w:r>
          </w:p>
          <w:p w:rsidR="004C21D3" w:rsidRPr="00127739" w:rsidRDefault="004C21D3" w:rsidP="004C21D3">
            <w:pPr>
              <w:autoSpaceDE w:val="0"/>
              <w:autoSpaceDN w:val="0"/>
              <w:adjustRightInd w:val="0"/>
              <w:spacing w:before="100" w:beforeAutospacing="1" w:after="100" w:afterAutospacing="1"/>
              <w:rPr>
                <w:rFonts w:ascii="Verdana" w:hAnsi="Verdana" w:cs="Verdana"/>
                <w:sz w:val="28"/>
                <w:szCs w:val="28"/>
              </w:rPr>
            </w:pPr>
            <w:r w:rsidRPr="00127739">
              <w:rPr>
                <w:color w:val="000000"/>
                <w:sz w:val="28"/>
                <w:szCs w:val="28"/>
              </w:rPr>
              <w:t>- Chơi tự do: Các đồ chơi trong sân</w:t>
            </w:r>
          </w:p>
          <w:p w:rsidR="00774813" w:rsidRPr="000E7C9B" w:rsidRDefault="00774813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</w:p>
          <w:p w:rsidR="00774813" w:rsidRPr="00F163A9" w:rsidRDefault="00774813" w:rsidP="00941B31">
            <w:pPr>
              <w:autoSpaceDE w:val="0"/>
              <w:autoSpaceDN w:val="0"/>
              <w:adjustRightInd w:val="0"/>
              <w:spacing w:before="56" w:after="113"/>
              <w:rPr>
                <w:rFonts w:eastAsiaTheme="minorHAnsi"/>
                <w:sz w:val="28"/>
                <w:szCs w:val="28"/>
              </w:rPr>
            </w:pPr>
          </w:p>
        </w:tc>
      </w:tr>
      <w:tr w:rsidR="00F163A9" w:rsidTr="00941B31">
        <w:trPr>
          <w:trHeight w:val="1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A9" w:rsidRDefault="00CB3DEF" w:rsidP="00941B31">
            <w:pPr>
              <w:pStyle w:val="NoSpacing"/>
              <w:rPr>
                <w:b/>
                <w:sz w:val="28"/>
                <w:szCs w:val="28"/>
                <w:lang w:val="es-ES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lastRenderedPageBreak/>
              <w:t>6</w:t>
            </w:r>
            <w:r w:rsidR="00F163A9" w:rsidRPr="000E7C9B">
              <w:rPr>
                <w:rFonts w:eastAsiaTheme="minorHAnsi"/>
                <w:b/>
                <w:bCs/>
                <w:sz w:val="28"/>
                <w:szCs w:val="28"/>
              </w:rPr>
              <w:t>. H</w:t>
            </w:r>
            <w:r w:rsidR="00F163A9">
              <w:rPr>
                <w:rFonts w:eastAsiaTheme="minorHAnsi"/>
                <w:b/>
                <w:bCs/>
                <w:sz w:val="28"/>
                <w:szCs w:val="28"/>
              </w:rPr>
              <w:t>oạt động vui chơi trong lớp</w:t>
            </w:r>
          </w:p>
        </w:tc>
        <w:tc>
          <w:tcPr>
            <w:tcW w:w="12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-</w:t>
            </w:r>
            <w:r w:rsidRPr="00F163A9">
              <w:rPr>
                <w:rFonts w:eastAsiaTheme="minorHAnsi"/>
                <w:b/>
                <w:bCs/>
                <w:sz w:val="28"/>
                <w:szCs w:val="28"/>
              </w:rPr>
              <w:t xml:space="preserve"> Trò chơi giả bộ:.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 + Tập trẻ làm quen với búp bê.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- </w:t>
            </w:r>
            <w:r w:rsidRPr="00F163A9">
              <w:rPr>
                <w:rFonts w:eastAsiaTheme="minorHAnsi"/>
                <w:b/>
                <w:bCs/>
                <w:sz w:val="28"/>
                <w:szCs w:val="28"/>
              </w:rPr>
              <w:t>Trò chơi xây dựng: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 + Tập trẻ kỹ năng xếp chồng các khối gỗ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ind w:left="57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-</w:t>
            </w:r>
            <w:r w:rsidRPr="00F163A9">
              <w:rPr>
                <w:rFonts w:eastAsiaTheme="minorHAnsi"/>
                <w:b/>
                <w:bCs/>
                <w:sz w:val="28"/>
                <w:szCs w:val="28"/>
              </w:rPr>
              <w:t xml:space="preserve"> Trò chơi có luật: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ind w:left="230" w:hanging="230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 + Trẻ làm quen cách cầm dây xâu hạt.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 -</w:t>
            </w:r>
            <w:r w:rsidRPr="00F163A9">
              <w:rPr>
                <w:rFonts w:eastAsiaTheme="minorHAnsi"/>
                <w:b/>
                <w:bCs/>
                <w:sz w:val="28"/>
                <w:szCs w:val="28"/>
              </w:rPr>
              <w:t xml:space="preserve"> Hoạt động tự do khác: 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ind w:left="57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+ Cho trẻ chơi với bóng.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 + Thư viện của bé: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ind w:left="57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+ Trẻ làm quen với sách.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ind w:left="57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+ Cho trẻ nghe nhạc. </w:t>
            </w:r>
          </w:p>
          <w:p w:rsidR="00F163A9" w:rsidRDefault="00F163A9" w:rsidP="00941B31">
            <w:pPr>
              <w:rPr>
                <w:sz w:val="28"/>
                <w:szCs w:val="28"/>
                <w:lang w:val="es-ES"/>
              </w:rPr>
            </w:pPr>
          </w:p>
        </w:tc>
      </w:tr>
      <w:tr w:rsidR="00BC494C" w:rsidTr="00941B31">
        <w:trPr>
          <w:trHeight w:val="1284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C" w:rsidRPr="00F163A9" w:rsidRDefault="00BC494C" w:rsidP="00941B31">
            <w:pPr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7</w:t>
            </w:r>
            <w:r w:rsidRPr="00F163A9">
              <w:rPr>
                <w:rFonts w:eastAsiaTheme="minorHAnsi"/>
                <w:b/>
                <w:bCs/>
                <w:sz w:val="28"/>
                <w:szCs w:val="28"/>
              </w:rPr>
              <w:t xml:space="preserve">. 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Vệ sinh, chuẩn bị ăn trưa </w:t>
            </w:r>
            <w:r w:rsidR="006F4382">
              <w:rPr>
                <w:rFonts w:eastAsiaTheme="minorHAnsi"/>
                <w:b/>
                <w:bCs/>
                <w:sz w:val="28"/>
                <w:szCs w:val="28"/>
              </w:rPr>
              <w:t>–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  <w:r w:rsidR="006F4382">
              <w:rPr>
                <w:rFonts w:eastAsiaTheme="minorHAnsi"/>
                <w:b/>
                <w:bCs/>
                <w:sz w:val="28"/>
                <w:szCs w:val="28"/>
              </w:rPr>
              <w:t>ngủ</w:t>
            </w:r>
            <w:r>
              <w:rPr>
                <w:rFonts w:eastAsiaTheme="minorHAnsi"/>
                <w:b/>
                <w:bCs/>
                <w:sz w:val="28"/>
                <w:szCs w:val="28"/>
              </w:rPr>
              <w:t xml:space="preserve"> trưa</w:t>
            </w:r>
            <w:r w:rsidRPr="00F163A9">
              <w:rPr>
                <w:rFonts w:eastAsiaTheme="minorHAnsi"/>
                <w:b/>
                <w:bCs/>
                <w:sz w:val="28"/>
                <w:szCs w:val="28"/>
              </w:rPr>
              <w:t xml:space="preserve"> </w:t>
            </w:r>
          </w:p>
          <w:p w:rsidR="00BC494C" w:rsidRDefault="00BC494C" w:rsidP="00941B31">
            <w:pPr>
              <w:pStyle w:val="NoSpacing"/>
              <w:rPr>
                <w:b/>
                <w:sz w:val="28"/>
                <w:szCs w:val="28"/>
                <w:lang w:val="es-ES"/>
              </w:rPr>
            </w:pPr>
          </w:p>
        </w:tc>
        <w:tc>
          <w:tcPr>
            <w:tcW w:w="1256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C494C" w:rsidRPr="00F163A9" w:rsidRDefault="00BC494C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- Cô thao tác lau mặt, rửa tay cho trẻ trước khi ăn.</w:t>
            </w:r>
          </w:p>
          <w:p w:rsidR="00BC494C" w:rsidRPr="00F163A9" w:rsidRDefault="00BC494C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- Tập cho trẻ có thói quen ngồi vào bàn.</w:t>
            </w:r>
          </w:p>
          <w:p w:rsidR="00BC494C" w:rsidRPr="00F163A9" w:rsidRDefault="00BC494C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 xml:space="preserve">- Tập cho trẻ có thói quen ngủ trưa. </w:t>
            </w:r>
          </w:p>
          <w:p w:rsidR="00BC494C" w:rsidRDefault="00BC494C" w:rsidP="00941B31">
            <w:pPr>
              <w:rPr>
                <w:sz w:val="28"/>
                <w:szCs w:val="28"/>
                <w:lang w:val="es-ES"/>
              </w:rPr>
            </w:pPr>
          </w:p>
        </w:tc>
      </w:tr>
      <w:tr w:rsidR="000D4E8C" w:rsidTr="00941B31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3A9" w:rsidRPr="00F163A9" w:rsidRDefault="00CB3DEF" w:rsidP="00941B31">
            <w:pPr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8</w:t>
            </w:r>
            <w:r w:rsidR="00F163A9" w:rsidRPr="00F163A9">
              <w:rPr>
                <w:rFonts w:eastAsiaTheme="minorHAnsi"/>
                <w:b/>
                <w:bCs/>
                <w:sz w:val="28"/>
                <w:szCs w:val="28"/>
              </w:rPr>
              <w:t>. Chơi tập buổi chiều</w:t>
            </w:r>
          </w:p>
          <w:p w:rsidR="000D4E8C" w:rsidRDefault="000D4E8C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8C" w:rsidRDefault="004C21D3" w:rsidP="0094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Mở nhạc cho trẻ nghe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- Trẻ chơi trò chơi với đồ chơi trong lớp</w:t>
            </w:r>
          </w:p>
          <w:p w:rsidR="00F163A9" w:rsidRPr="00F163A9" w:rsidRDefault="00F163A9" w:rsidP="00941B31">
            <w:pPr>
              <w:autoSpaceDE w:val="0"/>
              <w:autoSpaceDN w:val="0"/>
              <w:adjustRightInd w:val="0"/>
              <w:spacing w:before="56" w:after="113"/>
              <w:rPr>
                <w:rFonts w:ascii="Verdana" w:eastAsiaTheme="minorHAnsi" w:hAnsi="Verdana" w:cs="Verdana"/>
                <w:sz w:val="20"/>
                <w:szCs w:val="20"/>
              </w:rPr>
            </w:pPr>
          </w:p>
          <w:p w:rsidR="000D4E8C" w:rsidRDefault="000D4E8C" w:rsidP="00941B31">
            <w:pPr>
              <w:rPr>
                <w:sz w:val="28"/>
                <w:szCs w:val="28"/>
              </w:rPr>
            </w:pP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941B31" w:rsidP="0094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Mở nhạc cho trẻ nghe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941B31" w:rsidP="00941B31">
            <w:pPr>
              <w:rPr>
                <w:sz w:val="28"/>
                <w:szCs w:val="28"/>
              </w:rPr>
            </w:pPr>
            <w:r w:rsidRPr="00F163A9">
              <w:rPr>
                <w:rFonts w:eastAsiaTheme="minorHAnsi"/>
                <w:sz w:val="28"/>
                <w:szCs w:val="28"/>
              </w:rPr>
              <w:t>- Trẻ chơi trò chơi với đồ chơi trong lớp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941B31" w:rsidP="00941B31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Mở nhạc cho trẻ nghe</w:t>
            </w:r>
          </w:p>
        </w:tc>
      </w:tr>
      <w:tr w:rsidR="000D4E8C" w:rsidTr="00941B31">
        <w:trPr>
          <w:trHeight w:val="420"/>
        </w:trPr>
        <w:tc>
          <w:tcPr>
            <w:tcW w:w="15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F163A9" w:rsidRPr="00F163A9" w:rsidRDefault="00CB3DEF" w:rsidP="00941B31">
            <w:pPr>
              <w:autoSpaceDE w:val="0"/>
              <w:autoSpaceDN w:val="0"/>
              <w:adjustRightInd w:val="0"/>
              <w:rPr>
                <w:rFonts w:ascii="Verdana" w:eastAsiaTheme="minorHAnsi" w:hAnsi="Verdana" w:cs="Verdana"/>
                <w:sz w:val="20"/>
                <w:szCs w:val="20"/>
              </w:rPr>
            </w:pPr>
            <w:r>
              <w:rPr>
                <w:rFonts w:eastAsiaTheme="minorHAnsi"/>
                <w:b/>
                <w:bCs/>
                <w:sz w:val="28"/>
                <w:szCs w:val="28"/>
              </w:rPr>
              <w:t>9</w:t>
            </w:r>
            <w:r w:rsidR="00F163A9" w:rsidRPr="00F163A9">
              <w:rPr>
                <w:rFonts w:eastAsiaTheme="minorHAnsi"/>
                <w:b/>
                <w:bCs/>
                <w:sz w:val="28"/>
                <w:szCs w:val="28"/>
              </w:rPr>
              <w:t xml:space="preserve">. </w:t>
            </w:r>
            <w:r w:rsidR="00BC494C">
              <w:rPr>
                <w:rFonts w:eastAsiaTheme="minorHAnsi"/>
                <w:b/>
                <w:bCs/>
                <w:sz w:val="28"/>
                <w:szCs w:val="28"/>
              </w:rPr>
              <w:t>Chơi/ t</w:t>
            </w:r>
            <w:r w:rsidR="00F163A9" w:rsidRPr="00F163A9">
              <w:rPr>
                <w:rFonts w:eastAsiaTheme="minorHAnsi"/>
                <w:b/>
                <w:bCs/>
                <w:sz w:val="28"/>
                <w:szCs w:val="28"/>
              </w:rPr>
              <w:t>rả trẻ</w:t>
            </w:r>
          </w:p>
          <w:p w:rsidR="000D4E8C" w:rsidRDefault="000D4E8C" w:rsidP="00941B31">
            <w:pPr>
              <w:pStyle w:val="NoSpacing"/>
              <w:rPr>
                <w:b/>
                <w:sz w:val="28"/>
                <w:szCs w:val="28"/>
              </w:rPr>
            </w:pPr>
          </w:p>
        </w:tc>
        <w:tc>
          <w:tcPr>
            <w:tcW w:w="2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8C" w:rsidRDefault="004C21D3" w:rsidP="00941B31">
            <w:pPr>
              <w:rPr>
                <w:sz w:val="28"/>
                <w:szCs w:val="28"/>
              </w:rPr>
            </w:pPr>
            <w:r w:rsidRPr="00B51369">
              <w:rPr>
                <w:sz w:val="28"/>
                <w:szCs w:val="28"/>
              </w:rPr>
              <w:lastRenderedPageBreak/>
              <w:t xml:space="preserve">- Trả trẻ trao đổi với phụ huynh về </w:t>
            </w:r>
            <w:r w:rsidRPr="00B51369">
              <w:rPr>
                <w:sz w:val="28"/>
                <w:szCs w:val="28"/>
              </w:rPr>
              <w:lastRenderedPageBreak/>
              <w:t>tình hình sức khỏe của tr</w:t>
            </w:r>
            <w:r>
              <w:rPr>
                <w:sz w:val="28"/>
                <w:szCs w:val="28"/>
              </w:rPr>
              <w:t>ẻ.</w:t>
            </w:r>
          </w:p>
        </w:tc>
        <w:tc>
          <w:tcPr>
            <w:tcW w:w="27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D4E8C" w:rsidRDefault="00F163A9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 w:rsidRPr="00B51369">
              <w:rPr>
                <w:sz w:val="28"/>
                <w:szCs w:val="28"/>
              </w:rPr>
              <w:lastRenderedPageBreak/>
              <w:t xml:space="preserve">- Trả trẻ trao đổi với phụ huynh về tình </w:t>
            </w:r>
            <w:r w:rsidRPr="00B51369">
              <w:rPr>
                <w:sz w:val="28"/>
                <w:szCs w:val="28"/>
              </w:rPr>
              <w:lastRenderedPageBreak/>
              <w:t>hình sức khỏe của tr</w:t>
            </w:r>
            <w:r>
              <w:rPr>
                <w:sz w:val="28"/>
                <w:szCs w:val="28"/>
              </w:rPr>
              <w:t>ẻ</w:t>
            </w:r>
            <w:r w:rsidR="000D4E8C">
              <w:rPr>
                <w:sz w:val="28"/>
                <w:szCs w:val="28"/>
              </w:rPr>
              <w:t>.</w:t>
            </w:r>
          </w:p>
        </w:tc>
        <w:tc>
          <w:tcPr>
            <w:tcW w:w="26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CB3DEF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 w:rsidRPr="00B51369">
              <w:rPr>
                <w:sz w:val="28"/>
                <w:szCs w:val="28"/>
              </w:rPr>
              <w:lastRenderedPageBreak/>
              <w:t xml:space="preserve">- Trả trẻ trao đổi với phụ huynh về tình </w:t>
            </w:r>
            <w:r w:rsidRPr="00B51369">
              <w:rPr>
                <w:sz w:val="28"/>
                <w:szCs w:val="28"/>
              </w:rPr>
              <w:lastRenderedPageBreak/>
              <w:t>hình sức khỏe của tr</w:t>
            </w:r>
            <w:r>
              <w:rPr>
                <w:sz w:val="28"/>
                <w:szCs w:val="28"/>
              </w:rPr>
              <w:t>ẻ.</w:t>
            </w:r>
          </w:p>
        </w:tc>
        <w:tc>
          <w:tcPr>
            <w:tcW w:w="2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CB3DEF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 w:rsidRPr="00B51369">
              <w:rPr>
                <w:sz w:val="28"/>
                <w:szCs w:val="28"/>
              </w:rPr>
              <w:lastRenderedPageBreak/>
              <w:t xml:space="preserve">- Trả trẻ trao đổi với phụ huynh về tình </w:t>
            </w:r>
            <w:r w:rsidRPr="00B51369">
              <w:rPr>
                <w:sz w:val="28"/>
                <w:szCs w:val="28"/>
              </w:rPr>
              <w:lastRenderedPageBreak/>
              <w:t>hình sức khỏe của tr</w:t>
            </w:r>
            <w:r>
              <w:rPr>
                <w:sz w:val="28"/>
                <w:szCs w:val="28"/>
              </w:rPr>
              <w:t>ẻ.</w:t>
            </w:r>
          </w:p>
        </w:tc>
        <w:tc>
          <w:tcPr>
            <w:tcW w:w="23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4E8C" w:rsidRDefault="00CB3DEF" w:rsidP="00941B31">
            <w:pPr>
              <w:spacing w:before="56" w:after="113"/>
              <w:ind w:left="172" w:hanging="172"/>
              <w:rPr>
                <w:sz w:val="28"/>
                <w:szCs w:val="28"/>
              </w:rPr>
            </w:pPr>
            <w:r w:rsidRPr="00B51369">
              <w:rPr>
                <w:sz w:val="28"/>
                <w:szCs w:val="28"/>
              </w:rPr>
              <w:lastRenderedPageBreak/>
              <w:t xml:space="preserve">- Trả trẻ trao đổi với phụ huynh </w:t>
            </w:r>
            <w:r w:rsidRPr="00B51369">
              <w:rPr>
                <w:sz w:val="28"/>
                <w:szCs w:val="28"/>
              </w:rPr>
              <w:lastRenderedPageBreak/>
              <w:t>về tình hình sức khỏe của tr</w:t>
            </w:r>
            <w:r>
              <w:rPr>
                <w:sz w:val="28"/>
                <w:szCs w:val="28"/>
              </w:rPr>
              <w:t>ẻ.</w:t>
            </w:r>
          </w:p>
        </w:tc>
      </w:tr>
    </w:tbl>
    <w:p w:rsidR="000D4E8C" w:rsidRDefault="000D4E8C" w:rsidP="000D4E8C">
      <w:pPr>
        <w:jc w:val="center"/>
        <w:rPr>
          <w:b/>
          <w:sz w:val="28"/>
          <w:szCs w:val="28"/>
        </w:rPr>
      </w:pPr>
    </w:p>
    <w:p w:rsidR="000D4E8C" w:rsidRDefault="000D4E8C" w:rsidP="000D4E8C">
      <w:pPr>
        <w:rPr>
          <w:b/>
          <w:sz w:val="28"/>
          <w:szCs w:val="28"/>
        </w:rPr>
      </w:pPr>
    </w:p>
    <w:p w:rsidR="000D4E8C" w:rsidRDefault="000D4E8C" w:rsidP="000D4E8C">
      <w:pPr>
        <w:jc w:val="center"/>
        <w:rPr>
          <w:b/>
          <w:sz w:val="28"/>
          <w:szCs w:val="28"/>
        </w:rPr>
      </w:pPr>
    </w:p>
    <w:p w:rsidR="000D4E8C" w:rsidRDefault="000D4E8C" w:rsidP="000D4E8C">
      <w:pPr>
        <w:jc w:val="center"/>
        <w:rPr>
          <w:b/>
          <w:sz w:val="28"/>
          <w:szCs w:val="28"/>
        </w:rPr>
      </w:pPr>
    </w:p>
    <w:p w:rsidR="000D4E8C" w:rsidRDefault="000D4E8C" w:rsidP="000D4E8C">
      <w:pPr>
        <w:jc w:val="center"/>
        <w:rPr>
          <w:b/>
          <w:sz w:val="28"/>
          <w:szCs w:val="28"/>
        </w:rPr>
      </w:pPr>
    </w:p>
    <w:p w:rsidR="00996926" w:rsidRDefault="00E4716A" w:rsidP="000D4E8C"/>
    <w:sectPr w:rsidR="00996926" w:rsidSect="00647D91">
      <w:pgSz w:w="15840" w:h="12240" w:orient="landscape"/>
      <w:pgMar w:top="709" w:right="851" w:bottom="1134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9C1A24"/>
    <w:multiLevelType w:val="hybridMultilevel"/>
    <w:tmpl w:val="606A236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E8C"/>
    <w:rsid w:val="00021BBD"/>
    <w:rsid w:val="000D4E8C"/>
    <w:rsid w:val="000E7C9B"/>
    <w:rsid w:val="00193D2F"/>
    <w:rsid w:val="001A53C8"/>
    <w:rsid w:val="00370098"/>
    <w:rsid w:val="00394B7E"/>
    <w:rsid w:val="003D2E82"/>
    <w:rsid w:val="00424453"/>
    <w:rsid w:val="004C21D3"/>
    <w:rsid w:val="00647D91"/>
    <w:rsid w:val="006F4382"/>
    <w:rsid w:val="00774813"/>
    <w:rsid w:val="0094053C"/>
    <w:rsid w:val="00941B31"/>
    <w:rsid w:val="00AC231E"/>
    <w:rsid w:val="00B51369"/>
    <w:rsid w:val="00B85A4B"/>
    <w:rsid w:val="00BC494C"/>
    <w:rsid w:val="00CB3DEF"/>
    <w:rsid w:val="00CF458A"/>
    <w:rsid w:val="00D8443A"/>
    <w:rsid w:val="00E4716A"/>
    <w:rsid w:val="00F163A9"/>
    <w:rsid w:val="00FA5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E8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D4E8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0D4E8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87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3</Pages>
  <Words>297</Words>
  <Characters>1695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Phan Mai</dc:creator>
  <cp:lastModifiedBy>lop</cp:lastModifiedBy>
  <cp:revision>16</cp:revision>
  <dcterms:created xsi:type="dcterms:W3CDTF">2023-09-26T04:18:00Z</dcterms:created>
  <dcterms:modified xsi:type="dcterms:W3CDTF">2024-09-05T06:38:00Z</dcterms:modified>
</cp:coreProperties>
</file>